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7167"/>
      </w:tblGrid>
      <w:tr w:rsidR="0044586C" w:rsidRPr="0044586C" w:rsidTr="00AA2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7" w:type="dxa"/>
          </w:tcPr>
          <w:p w:rsidR="0044586C" w:rsidRPr="0044586C" w:rsidRDefault="0044586C" w:rsidP="00204B21">
            <w:pPr>
              <w:pStyle w:val="NoSpacing"/>
            </w:pPr>
            <w:r w:rsidRPr="0044586C">
              <w:rPr>
                <w:noProof/>
                <w:lang w:eastAsia="en-GB"/>
              </w:rPr>
              <w:drawing>
                <wp:inline distT="0" distB="0" distL="0" distR="0" wp14:anchorId="0140B805" wp14:editId="2AE03B69">
                  <wp:extent cx="4419600" cy="1000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cpa-logo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F09" w:rsidRDefault="00AA2F09" w:rsidP="0044586C">
      <w:pPr>
        <w:pStyle w:val="NoSpacing"/>
        <w:rPr>
          <w:rFonts w:ascii="Batang" w:eastAsia="Batang" w:hAnsi="Batang"/>
          <w:sz w:val="40"/>
          <w:szCs w:val="40"/>
        </w:rPr>
      </w:pPr>
    </w:p>
    <w:p w:rsidR="00871DBA" w:rsidRPr="00D62245" w:rsidRDefault="0044586C" w:rsidP="00871DBA">
      <w:pPr>
        <w:pStyle w:val="NoSpacing"/>
        <w:jc w:val="center"/>
        <w:rPr>
          <w:rFonts w:ascii="BatangChe" w:eastAsia="BatangChe" w:hAnsi="BatangChe"/>
          <w:b/>
          <w:sz w:val="52"/>
          <w:szCs w:val="52"/>
          <w:u w:val="single"/>
        </w:rPr>
      </w:pPr>
      <w:r w:rsidRPr="00D62245">
        <w:rPr>
          <w:rFonts w:ascii="BatangChe" w:eastAsia="BatangChe" w:hAnsi="BatangChe"/>
          <w:b/>
          <w:sz w:val="52"/>
          <w:szCs w:val="52"/>
          <w:u w:val="single"/>
        </w:rPr>
        <w:t xml:space="preserve">DIAMOND </w:t>
      </w:r>
      <w:proofErr w:type="gramStart"/>
      <w:r w:rsidRPr="00D62245">
        <w:rPr>
          <w:rFonts w:ascii="BatangChe" w:eastAsia="BatangChe" w:hAnsi="BatangChe"/>
          <w:b/>
          <w:sz w:val="52"/>
          <w:szCs w:val="52"/>
          <w:u w:val="single"/>
        </w:rPr>
        <w:t xml:space="preserve">JUBILEE </w:t>
      </w:r>
      <w:r w:rsidR="00871DBA" w:rsidRPr="00D62245">
        <w:rPr>
          <w:rFonts w:ascii="BatangChe" w:eastAsia="BatangChe" w:hAnsi="BatangChe"/>
          <w:b/>
          <w:sz w:val="52"/>
          <w:szCs w:val="52"/>
          <w:u w:val="single"/>
        </w:rPr>
        <w:t xml:space="preserve"> TROPHY</w:t>
      </w:r>
      <w:proofErr w:type="gramEnd"/>
    </w:p>
    <w:p w:rsidR="005A3BB8" w:rsidRPr="00D62245" w:rsidRDefault="00581A62" w:rsidP="00581A62">
      <w:pPr>
        <w:pStyle w:val="NoSpacing"/>
        <w:rPr>
          <w:rFonts w:ascii="BatangChe" w:eastAsia="BatangChe" w:hAnsi="BatangChe"/>
          <w:b/>
          <w:sz w:val="52"/>
          <w:szCs w:val="52"/>
          <w:u w:val="single"/>
        </w:rPr>
      </w:pPr>
      <w:r>
        <w:rPr>
          <w:rFonts w:ascii="BatangChe" w:eastAsia="BatangChe" w:hAnsi="BatangChe"/>
          <w:b/>
          <w:sz w:val="52"/>
          <w:szCs w:val="52"/>
        </w:rPr>
        <w:t xml:space="preserve">          </w:t>
      </w:r>
      <w:r w:rsidR="0044586C" w:rsidRPr="00D62245">
        <w:rPr>
          <w:rFonts w:ascii="BatangChe" w:eastAsia="BatangChe" w:hAnsi="BatangChe"/>
          <w:b/>
          <w:sz w:val="52"/>
          <w:szCs w:val="52"/>
          <w:u w:val="single"/>
        </w:rPr>
        <w:t>2015</w:t>
      </w:r>
    </w:p>
    <w:p w:rsidR="00AA2F09" w:rsidRDefault="00AA2F09" w:rsidP="0044586C">
      <w:pPr>
        <w:pStyle w:val="NoSpacing"/>
        <w:rPr>
          <w:rFonts w:ascii="Verdana" w:hAnsi="Verdana"/>
          <w:sz w:val="40"/>
          <w:szCs w:val="40"/>
        </w:rPr>
      </w:pPr>
    </w:p>
    <w:p w:rsidR="00AA2F09" w:rsidRPr="00581A62" w:rsidRDefault="00AA2145" w:rsidP="0044586C">
      <w:pPr>
        <w:pStyle w:val="NoSpacing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  <w:r w:rsidR="00581A62">
        <w:rPr>
          <w:rFonts w:ascii="Verdana" w:hAnsi="Verdana"/>
          <w:sz w:val="40"/>
          <w:szCs w:val="40"/>
        </w:rPr>
        <w:t xml:space="preserve"> </w:t>
      </w:r>
      <w:r w:rsidR="00D62245">
        <w:rPr>
          <w:rFonts w:ascii="Verdana" w:hAnsi="Verdana"/>
          <w:sz w:val="40"/>
          <w:szCs w:val="40"/>
        </w:rPr>
        <w:t xml:space="preserve"> </w:t>
      </w:r>
      <w:r w:rsidR="00581A62">
        <w:rPr>
          <w:rFonts w:ascii="Verdana" w:hAnsi="Verdana"/>
          <w:sz w:val="40"/>
          <w:szCs w:val="40"/>
        </w:rPr>
        <w:t xml:space="preserve"> </w:t>
      </w:r>
      <w:r w:rsidR="00AA2F09" w:rsidRPr="00581A62">
        <w:rPr>
          <w:rFonts w:ascii="Verdana" w:hAnsi="Verdana"/>
          <w:sz w:val="40"/>
          <w:szCs w:val="40"/>
        </w:rPr>
        <w:t>SATURDAY 21</w:t>
      </w:r>
      <w:r w:rsidR="00AA2F09" w:rsidRPr="00581A62">
        <w:rPr>
          <w:rFonts w:ascii="Verdana" w:hAnsi="Verdana"/>
          <w:sz w:val="40"/>
          <w:szCs w:val="40"/>
          <w:vertAlign w:val="superscript"/>
        </w:rPr>
        <w:t>st</w:t>
      </w:r>
      <w:r w:rsidR="00AA2F09" w:rsidRPr="00581A62">
        <w:rPr>
          <w:rFonts w:ascii="Verdana" w:hAnsi="Verdana"/>
          <w:sz w:val="40"/>
          <w:szCs w:val="40"/>
        </w:rPr>
        <w:t xml:space="preserve"> MARCH 2015</w:t>
      </w:r>
      <w:r w:rsidRPr="00581A62">
        <w:rPr>
          <w:rFonts w:ascii="Verdana" w:hAnsi="Verdana"/>
          <w:sz w:val="40"/>
          <w:szCs w:val="40"/>
        </w:rPr>
        <w:t xml:space="preserve"> </w:t>
      </w:r>
    </w:p>
    <w:p w:rsidR="00AA2F09" w:rsidRPr="00581A62" w:rsidRDefault="00AA2F09" w:rsidP="0044586C">
      <w:pPr>
        <w:pStyle w:val="NoSpacing"/>
        <w:rPr>
          <w:rFonts w:ascii="Verdana" w:hAnsi="Verdana"/>
          <w:sz w:val="40"/>
          <w:szCs w:val="40"/>
        </w:rPr>
      </w:pPr>
      <w:r w:rsidRPr="00581A62">
        <w:rPr>
          <w:rFonts w:ascii="Verdana" w:hAnsi="Verdana"/>
          <w:sz w:val="40"/>
          <w:szCs w:val="40"/>
        </w:rPr>
        <w:t xml:space="preserve">                    </w:t>
      </w:r>
      <w:r w:rsidR="00D62245">
        <w:rPr>
          <w:rFonts w:ascii="Verdana" w:hAnsi="Verdana"/>
          <w:sz w:val="40"/>
          <w:szCs w:val="40"/>
        </w:rPr>
        <w:t xml:space="preserve">  </w:t>
      </w:r>
      <w:r w:rsidRPr="00581A62">
        <w:rPr>
          <w:rFonts w:ascii="Verdana" w:hAnsi="Verdana"/>
          <w:sz w:val="32"/>
          <w:szCs w:val="32"/>
        </w:rPr>
        <w:t>At</w:t>
      </w:r>
    </w:p>
    <w:p w:rsidR="00AA2F09" w:rsidRPr="00581A62" w:rsidRDefault="00581A62" w:rsidP="00871DBA">
      <w:pPr>
        <w:pStyle w:val="NoSpacing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 w:rsidR="00AA2F09" w:rsidRPr="00581A62">
        <w:rPr>
          <w:rFonts w:ascii="Verdana" w:hAnsi="Verdana"/>
          <w:sz w:val="32"/>
          <w:szCs w:val="32"/>
        </w:rPr>
        <w:t>WEST FAVERSHAM COMMUNITY CENTRE</w:t>
      </w:r>
    </w:p>
    <w:p w:rsidR="00AA2F09" w:rsidRPr="00581A62" w:rsidRDefault="00AA2F09" w:rsidP="00AA2F09">
      <w:pPr>
        <w:pStyle w:val="NoSpacing"/>
        <w:rPr>
          <w:rFonts w:ascii="Verdana" w:hAnsi="Verdana"/>
          <w:sz w:val="32"/>
          <w:szCs w:val="32"/>
        </w:rPr>
      </w:pPr>
      <w:r w:rsidRPr="00581A62">
        <w:rPr>
          <w:rFonts w:ascii="Verdana" w:hAnsi="Verdana"/>
          <w:sz w:val="32"/>
          <w:szCs w:val="32"/>
        </w:rPr>
        <w:t xml:space="preserve">                  </w:t>
      </w:r>
      <w:r w:rsidR="00581A62">
        <w:rPr>
          <w:rFonts w:ascii="Verdana" w:hAnsi="Verdana"/>
          <w:sz w:val="32"/>
          <w:szCs w:val="32"/>
        </w:rPr>
        <w:t xml:space="preserve"> </w:t>
      </w:r>
      <w:r w:rsidR="00D62245">
        <w:rPr>
          <w:rFonts w:ascii="Verdana" w:hAnsi="Verdana"/>
          <w:sz w:val="32"/>
          <w:szCs w:val="32"/>
        </w:rPr>
        <w:t xml:space="preserve">  </w:t>
      </w:r>
      <w:r w:rsidRPr="00581A62">
        <w:rPr>
          <w:rFonts w:ascii="Verdana" w:hAnsi="Verdana"/>
          <w:sz w:val="32"/>
          <w:szCs w:val="32"/>
        </w:rPr>
        <w:t>FAVERSHAM</w:t>
      </w:r>
    </w:p>
    <w:p w:rsidR="00AA2F09" w:rsidRDefault="00AA2F09" w:rsidP="00AA2F09">
      <w:pPr>
        <w:pStyle w:val="NoSpacing"/>
        <w:rPr>
          <w:rFonts w:ascii="Verdana" w:hAnsi="Verdana"/>
          <w:sz w:val="32"/>
          <w:szCs w:val="32"/>
        </w:rPr>
      </w:pPr>
      <w:r w:rsidRPr="00581A62">
        <w:rPr>
          <w:rFonts w:ascii="Verdana" w:hAnsi="Verdana"/>
          <w:sz w:val="32"/>
          <w:szCs w:val="32"/>
        </w:rPr>
        <w:t xml:space="preserve">                  </w:t>
      </w:r>
      <w:r w:rsidR="00581A62">
        <w:rPr>
          <w:rFonts w:ascii="Verdana" w:hAnsi="Verdana"/>
          <w:sz w:val="32"/>
          <w:szCs w:val="32"/>
        </w:rPr>
        <w:t xml:space="preserve"> </w:t>
      </w:r>
      <w:r w:rsidRPr="00581A62">
        <w:rPr>
          <w:rFonts w:ascii="Verdana" w:hAnsi="Verdana"/>
          <w:sz w:val="32"/>
          <w:szCs w:val="32"/>
        </w:rPr>
        <w:t xml:space="preserve"> </w:t>
      </w:r>
      <w:r w:rsidR="00D62245">
        <w:rPr>
          <w:rFonts w:ascii="Verdana" w:hAnsi="Verdana"/>
          <w:sz w:val="32"/>
          <w:szCs w:val="32"/>
        </w:rPr>
        <w:t xml:space="preserve">  </w:t>
      </w:r>
      <w:r w:rsidRPr="00581A62">
        <w:rPr>
          <w:rFonts w:ascii="Verdana" w:hAnsi="Verdana"/>
          <w:sz w:val="32"/>
          <w:szCs w:val="32"/>
        </w:rPr>
        <w:t>ME13 7RH</w:t>
      </w:r>
    </w:p>
    <w:p w:rsidR="00D81947" w:rsidRPr="00D81947" w:rsidRDefault="00D81947" w:rsidP="00D81947">
      <w:pPr>
        <w:pStyle w:val="NoSpacing"/>
        <w:jc w:val="center"/>
        <w:rPr>
          <w:rFonts w:ascii="Verdana" w:hAnsi="Verdana"/>
          <w:sz w:val="24"/>
          <w:szCs w:val="24"/>
        </w:rPr>
      </w:pPr>
      <w:r w:rsidRPr="00D81947">
        <w:rPr>
          <w:rFonts w:ascii="Verdana" w:hAnsi="Verdana"/>
          <w:sz w:val="24"/>
          <w:szCs w:val="24"/>
        </w:rPr>
        <w:t>Entrance £3 to include a tea or coffee with</w:t>
      </w:r>
      <w:r>
        <w:rPr>
          <w:rFonts w:ascii="Verdana" w:hAnsi="Verdana"/>
          <w:sz w:val="24"/>
          <w:szCs w:val="24"/>
        </w:rPr>
        <w:t xml:space="preserve"> a</w:t>
      </w:r>
      <w:r w:rsidRPr="00D81947">
        <w:rPr>
          <w:rFonts w:ascii="Verdana" w:hAnsi="Verdana"/>
          <w:sz w:val="24"/>
          <w:szCs w:val="24"/>
        </w:rPr>
        <w:t xml:space="preserve"> biscuit</w:t>
      </w:r>
    </w:p>
    <w:p w:rsidR="00581A62" w:rsidRDefault="00581A62" w:rsidP="00AA2F09">
      <w:pPr>
        <w:pStyle w:val="NoSpacing"/>
        <w:rPr>
          <w:rFonts w:ascii="Verdana" w:hAnsi="Verdana"/>
          <w:sz w:val="32"/>
          <w:szCs w:val="32"/>
        </w:rPr>
      </w:pPr>
    </w:p>
    <w:p w:rsidR="00581A62" w:rsidRDefault="00581A62" w:rsidP="00581A62">
      <w:pPr>
        <w:pStyle w:val="NoSpacing"/>
        <w:jc w:val="center"/>
        <w:rPr>
          <w:rFonts w:ascii="Verdana" w:hAnsi="Verdana"/>
          <w:sz w:val="24"/>
          <w:szCs w:val="24"/>
        </w:rPr>
      </w:pPr>
      <w:r w:rsidRPr="00581A62">
        <w:rPr>
          <w:rFonts w:ascii="Verdana" w:hAnsi="Verdana"/>
          <w:sz w:val="24"/>
          <w:szCs w:val="24"/>
        </w:rPr>
        <w:t>Doors open 1.30 pm Judge</w:t>
      </w:r>
      <w:r w:rsidR="00D81947">
        <w:rPr>
          <w:rFonts w:ascii="Verdana" w:hAnsi="Verdana"/>
          <w:sz w:val="24"/>
          <w:szCs w:val="24"/>
        </w:rPr>
        <w:t>’</w:t>
      </w:r>
      <w:r w:rsidRPr="00581A62">
        <w:rPr>
          <w:rFonts w:ascii="Verdana" w:hAnsi="Verdana"/>
          <w:sz w:val="24"/>
          <w:szCs w:val="24"/>
        </w:rPr>
        <w:t>s comments commence</w:t>
      </w:r>
      <w:r>
        <w:rPr>
          <w:rFonts w:ascii="Verdana" w:hAnsi="Verdana"/>
          <w:sz w:val="24"/>
          <w:szCs w:val="24"/>
        </w:rPr>
        <w:t xml:space="preserve"> 2 pm</w:t>
      </w:r>
    </w:p>
    <w:p w:rsidR="00581A62" w:rsidRPr="00581A62" w:rsidRDefault="00581A62" w:rsidP="00581A62">
      <w:pPr>
        <w:pStyle w:val="NoSpacing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Followed by the presentation of the Awards</w:t>
      </w:r>
    </w:p>
    <w:p w:rsidR="00871DBA" w:rsidRDefault="00871DBA" w:rsidP="00AA2F09">
      <w:pPr>
        <w:pStyle w:val="NoSpacing"/>
        <w:rPr>
          <w:rFonts w:ascii="Verdana" w:hAnsi="Verdana"/>
          <w:sz w:val="32"/>
          <w:szCs w:val="32"/>
        </w:rPr>
      </w:pPr>
    </w:p>
    <w:p w:rsidR="00AA2145" w:rsidRPr="00D81947" w:rsidRDefault="00871DBA" w:rsidP="00D81947">
      <w:pPr>
        <w:pStyle w:val="NoSpacing"/>
        <w:jc w:val="center"/>
        <w:rPr>
          <w:rFonts w:ascii="Verdana" w:hAnsi="Verdana"/>
          <w:sz w:val="32"/>
          <w:szCs w:val="32"/>
        </w:rPr>
      </w:pPr>
      <w:r w:rsidRPr="00D81947">
        <w:rPr>
          <w:rFonts w:ascii="Verdana" w:hAnsi="Verdana"/>
          <w:sz w:val="32"/>
          <w:szCs w:val="32"/>
        </w:rPr>
        <w:t xml:space="preserve">OUR </w:t>
      </w:r>
      <w:proofErr w:type="gramStart"/>
      <w:r w:rsidR="00AA2145" w:rsidRPr="00D81947">
        <w:rPr>
          <w:rFonts w:ascii="Verdana" w:hAnsi="Verdana"/>
          <w:sz w:val="32"/>
          <w:szCs w:val="32"/>
        </w:rPr>
        <w:t>JUDGE :</w:t>
      </w:r>
      <w:proofErr w:type="gramEnd"/>
      <w:r w:rsidR="00AA2145" w:rsidRPr="00D81947">
        <w:rPr>
          <w:rFonts w:ascii="Verdana" w:hAnsi="Verdana"/>
          <w:sz w:val="32"/>
          <w:szCs w:val="32"/>
        </w:rPr>
        <w:t xml:space="preserve"> Monica Weller FRPS</w:t>
      </w:r>
    </w:p>
    <w:p w:rsidR="00581A62" w:rsidRDefault="00581A62" w:rsidP="00AA2F09">
      <w:pPr>
        <w:pStyle w:val="NoSpacing"/>
        <w:rPr>
          <w:rFonts w:ascii="Verdana" w:hAnsi="Verdana"/>
          <w:sz w:val="40"/>
          <w:szCs w:val="40"/>
        </w:rPr>
      </w:pPr>
    </w:p>
    <w:p w:rsidR="00AA2145" w:rsidRPr="00D81947" w:rsidRDefault="00AA2145" w:rsidP="00581A62">
      <w:pPr>
        <w:pStyle w:val="NoSpacing"/>
        <w:jc w:val="center"/>
        <w:rPr>
          <w:rFonts w:ascii="Verdana" w:hAnsi="Verdana"/>
        </w:rPr>
      </w:pPr>
      <w:r w:rsidRPr="00D81947">
        <w:rPr>
          <w:rFonts w:ascii="Verdana" w:hAnsi="Verdana"/>
        </w:rPr>
        <w:t>This Annual Competition is a Club entry of 8 PDI’s, on any subject, colour or mono.</w:t>
      </w:r>
    </w:p>
    <w:p w:rsidR="00AA2145" w:rsidRPr="00D81947" w:rsidRDefault="00AA2145" w:rsidP="00581A62">
      <w:pPr>
        <w:pStyle w:val="NoSpacing"/>
        <w:jc w:val="center"/>
        <w:rPr>
          <w:rFonts w:ascii="Verdana" w:hAnsi="Verdana"/>
        </w:rPr>
      </w:pPr>
      <w:r w:rsidRPr="00D81947">
        <w:rPr>
          <w:rFonts w:ascii="Verdana" w:hAnsi="Verdana"/>
        </w:rPr>
        <w:t>For the first time</w:t>
      </w:r>
      <w:r w:rsidR="00581A62" w:rsidRPr="00D81947">
        <w:rPr>
          <w:rFonts w:ascii="Verdana" w:hAnsi="Verdana"/>
        </w:rPr>
        <w:t>,</w:t>
      </w:r>
      <w:r w:rsidRPr="00D81947">
        <w:rPr>
          <w:rFonts w:ascii="Verdana" w:hAnsi="Verdana"/>
        </w:rPr>
        <w:t xml:space="preserve"> the images will be entered via our new upload system, full instructions</w:t>
      </w:r>
      <w:r w:rsidR="00581A62" w:rsidRPr="00D81947">
        <w:rPr>
          <w:rFonts w:ascii="Verdana" w:hAnsi="Verdana"/>
        </w:rPr>
        <w:t xml:space="preserve"> and rules</w:t>
      </w:r>
      <w:r w:rsidRPr="00D81947">
        <w:rPr>
          <w:rFonts w:ascii="Verdana" w:hAnsi="Verdana"/>
        </w:rPr>
        <w:t xml:space="preserve"> will be posted on the website in January.  The closing date for entries will be SUNDAY </w:t>
      </w:r>
      <w:r w:rsidR="00581A62" w:rsidRPr="00D81947">
        <w:rPr>
          <w:rFonts w:ascii="Verdana" w:hAnsi="Verdana"/>
        </w:rPr>
        <w:t>15th</w:t>
      </w:r>
      <w:r w:rsidR="00871DBA" w:rsidRPr="00D81947">
        <w:rPr>
          <w:rFonts w:ascii="Verdana" w:hAnsi="Verdana"/>
        </w:rPr>
        <w:t xml:space="preserve"> February.</w:t>
      </w:r>
    </w:p>
    <w:p w:rsidR="00871DBA" w:rsidRPr="00D81947" w:rsidRDefault="00871DBA" w:rsidP="00581A62">
      <w:pPr>
        <w:pStyle w:val="NoSpacing"/>
        <w:jc w:val="center"/>
        <w:rPr>
          <w:rFonts w:ascii="Verdana" w:hAnsi="Verdana"/>
        </w:rPr>
      </w:pPr>
      <w:r w:rsidRPr="00D81947">
        <w:rPr>
          <w:rFonts w:ascii="Verdana" w:hAnsi="Verdana"/>
        </w:rPr>
        <w:t>We look forward to seeing your Club’s entry.</w:t>
      </w:r>
      <w:bookmarkStart w:id="0" w:name="_GoBack"/>
      <w:bookmarkEnd w:id="0"/>
    </w:p>
    <w:sectPr w:rsidR="00871DBA" w:rsidRPr="00D81947" w:rsidSect="00871DBA">
      <w:pgSz w:w="8391" w:h="11907" w:code="11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6C"/>
    <w:rsid w:val="0022467B"/>
    <w:rsid w:val="0044586C"/>
    <w:rsid w:val="00581A62"/>
    <w:rsid w:val="005A3BB8"/>
    <w:rsid w:val="00871DBA"/>
    <w:rsid w:val="00AA2145"/>
    <w:rsid w:val="00AA2F09"/>
    <w:rsid w:val="00D62245"/>
    <w:rsid w:val="00D8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8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458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AA2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8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8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45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45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4458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AA2F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2014-11-22T09:44:00Z</cp:lastPrinted>
  <dcterms:created xsi:type="dcterms:W3CDTF">2015-01-04T17:09:00Z</dcterms:created>
  <dcterms:modified xsi:type="dcterms:W3CDTF">2015-01-04T17:09:00Z</dcterms:modified>
</cp:coreProperties>
</file>